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B301" w14:textId="77777777" w:rsidR="008C5D79" w:rsidRDefault="008C5D79" w:rsidP="00D41F98">
      <w:pPr>
        <w:pStyle w:val="Heading1"/>
      </w:pPr>
    </w:p>
    <w:p w14:paraId="1911D904" w14:textId="77777777" w:rsidR="008C5D79" w:rsidRPr="003D3F6E" w:rsidRDefault="008C5D79" w:rsidP="008C5D79">
      <w:pPr>
        <w:pStyle w:val="Heading1"/>
      </w:pPr>
      <w:r w:rsidRPr="008C5D79">
        <w:t>Sample Job Description</w:t>
      </w:r>
    </w:p>
    <w:p w14:paraId="5CBF2A05" w14:textId="77777777" w:rsidR="008C5D79" w:rsidRPr="00441C2B" w:rsidRDefault="008C5D79" w:rsidP="005C0798">
      <w:pPr>
        <w:pStyle w:val="TableSubheader"/>
        <w:rPr>
          <w:rStyle w:val="RegularBodyChar"/>
          <w:rFonts w:asciiTheme="majorHAnsi" w:hAnsiTheme="majorHAnsi"/>
        </w:rPr>
      </w:pPr>
      <w:r w:rsidRPr="00441C2B">
        <w:rPr>
          <w:rStyle w:val="Heading4Char"/>
          <w:rFonts w:asciiTheme="majorHAnsi" w:hAnsiTheme="majorHAnsi"/>
        </w:rPr>
        <w:t>JOB TITLE:</w:t>
      </w:r>
      <w:r w:rsidRPr="00441C2B">
        <w:t xml:space="preserve"> </w:t>
      </w:r>
      <w:r w:rsidRPr="00441C2B">
        <w:rPr>
          <w:rStyle w:val="RegularBodyChar"/>
          <w:rFonts w:asciiTheme="majorHAnsi" w:hAnsiTheme="majorHAnsi"/>
        </w:rPr>
        <w:t xml:space="preserve">Youth Count Coordinator, </w:t>
      </w:r>
      <w:r w:rsidRPr="00441C2B">
        <w:rPr>
          <w:rStyle w:val="RegularBodyChar"/>
          <w:rFonts w:asciiTheme="majorHAnsi" w:hAnsiTheme="majorHAnsi"/>
          <w:b/>
        </w:rPr>
        <w:t>[Community]</w:t>
      </w:r>
    </w:p>
    <w:p w14:paraId="2CBBEB2B" w14:textId="481DBA89" w:rsidR="008C5D79" w:rsidRPr="00441C2B" w:rsidRDefault="008C5D79" w:rsidP="005C0798">
      <w:pPr>
        <w:pStyle w:val="TableSubheader"/>
        <w:rPr>
          <w:rStyle w:val="RegularBodyChar"/>
          <w:rFonts w:asciiTheme="majorHAnsi" w:hAnsiTheme="majorHAnsi"/>
        </w:rPr>
      </w:pPr>
      <w:r w:rsidRPr="00441C2B">
        <w:rPr>
          <w:rStyle w:val="Heading4Char"/>
          <w:rFonts w:asciiTheme="majorHAnsi" w:hAnsiTheme="majorHAnsi"/>
        </w:rPr>
        <w:t>TYPE OF POSITION:</w:t>
      </w:r>
      <w:r w:rsidRPr="00441C2B">
        <w:rPr>
          <w:color w:val="000000" w:themeColor="text1"/>
        </w:rPr>
        <w:t xml:space="preserve"> </w:t>
      </w:r>
      <w:r w:rsidRPr="00441C2B">
        <w:rPr>
          <w:rStyle w:val="RegularBodyChar"/>
          <w:rFonts w:asciiTheme="majorHAnsi" w:hAnsiTheme="majorHAnsi"/>
          <w:b/>
        </w:rPr>
        <w:t>[insert]</w:t>
      </w:r>
    </w:p>
    <w:p w14:paraId="403992EF" w14:textId="11117A95" w:rsidR="008C5D79" w:rsidRPr="00441C2B" w:rsidRDefault="008C5D79" w:rsidP="008C5D79">
      <w:pPr>
        <w:pStyle w:val="TableSubheader"/>
        <w:rPr>
          <w:rStyle w:val="RegularBodyChar"/>
          <w:rFonts w:asciiTheme="majorHAnsi" w:hAnsiTheme="majorHAnsi"/>
        </w:rPr>
      </w:pPr>
      <w:r w:rsidRPr="00441C2B">
        <w:rPr>
          <w:rStyle w:val="Heading4Char"/>
          <w:rFonts w:asciiTheme="majorHAnsi" w:hAnsiTheme="majorHAnsi"/>
        </w:rPr>
        <w:t>HOURS OF WORK:</w:t>
      </w:r>
      <w:r w:rsidRPr="00441C2B">
        <w:t xml:space="preserve"> </w:t>
      </w:r>
      <w:r w:rsidRPr="00441C2B">
        <w:rPr>
          <w:rStyle w:val="RegularBodyChar"/>
          <w:rFonts w:asciiTheme="majorHAnsi" w:hAnsiTheme="majorHAnsi"/>
          <w:b/>
        </w:rPr>
        <w:t>[insert]</w:t>
      </w:r>
    </w:p>
    <w:p w14:paraId="7BC6AB25" w14:textId="77777777" w:rsidR="008C5D79" w:rsidRPr="00441C2B" w:rsidRDefault="008C5D79" w:rsidP="008C5D79">
      <w:pPr>
        <w:pStyle w:val="Style1"/>
        <w:spacing w:line="276" w:lineRule="auto"/>
        <w:rPr>
          <w:rStyle w:val="RegularBodyChar"/>
          <w:rFonts w:asciiTheme="majorHAnsi" w:hAnsiTheme="majorHAnsi"/>
          <w:b/>
        </w:rPr>
      </w:pPr>
      <w:r w:rsidRPr="00441C2B">
        <w:rPr>
          <w:rStyle w:val="Heading4Char"/>
          <w:rFonts w:asciiTheme="majorHAnsi" w:hAnsiTheme="majorHAnsi"/>
        </w:rPr>
        <w:t>SALARY:</w:t>
      </w:r>
      <w:r w:rsidRPr="00441C2B">
        <w:rPr>
          <w:rFonts w:asciiTheme="majorHAnsi" w:hAnsiTheme="majorHAnsi"/>
          <w:b/>
          <w:color w:val="000000" w:themeColor="text1"/>
          <w:sz w:val="24"/>
        </w:rPr>
        <w:t xml:space="preserve"> </w:t>
      </w:r>
      <w:r w:rsidRPr="00441C2B">
        <w:rPr>
          <w:rStyle w:val="RegularBodyChar"/>
          <w:rFonts w:asciiTheme="majorHAnsi" w:hAnsiTheme="majorHAnsi"/>
          <w:b/>
        </w:rPr>
        <w:t>[insert]</w:t>
      </w:r>
    </w:p>
    <w:p w14:paraId="0FA09FDB" w14:textId="77777777" w:rsidR="008C5D79" w:rsidRPr="003F2D84" w:rsidRDefault="008C5D79" w:rsidP="008C5D79">
      <w:pPr>
        <w:pStyle w:val="Style1"/>
        <w:spacing w:line="276" w:lineRule="auto"/>
        <w:rPr>
          <w:rFonts w:asciiTheme="majorHAnsi" w:hAnsiTheme="majorHAnsi"/>
        </w:rPr>
      </w:pPr>
    </w:p>
    <w:p w14:paraId="20216050" w14:textId="77777777" w:rsidR="008C5D79" w:rsidRPr="003D3F6E" w:rsidRDefault="008C5D79" w:rsidP="008C5D79">
      <w:pPr>
        <w:pStyle w:val="Heading2"/>
        <w:rPr>
          <w:color w:val="000000" w:themeColor="text1"/>
        </w:rPr>
      </w:pPr>
      <w:r w:rsidRPr="008C5D79">
        <w:t>Overview</w:t>
      </w:r>
      <w:r w:rsidRPr="003D3F6E">
        <w:rPr>
          <w:color w:val="000000" w:themeColor="text1"/>
        </w:rPr>
        <w:t xml:space="preserve">: </w:t>
      </w:r>
    </w:p>
    <w:p w14:paraId="3B78A90A" w14:textId="77777777" w:rsidR="008C5D79" w:rsidRDefault="008C5D79" w:rsidP="008C5D79">
      <w:pPr>
        <w:pStyle w:val="Style1"/>
        <w:spacing w:line="276" w:lineRule="auto"/>
        <w:rPr>
          <w:rFonts w:asciiTheme="majorHAnsi" w:hAnsiTheme="majorHAnsi"/>
          <w:color w:val="000000" w:themeColor="text1"/>
        </w:rPr>
      </w:pPr>
    </w:p>
    <w:p w14:paraId="1EF9C584" w14:textId="77777777" w:rsidR="008C5D79" w:rsidRPr="003D3F6E" w:rsidRDefault="008C5D79" w:rsidP="008C5D79">
      <w:pPr>
        <w:pStyle w:val="RegularBody"/>
      </w:pPr>
      <w:r w:rsidRPr="003D3F6E">
        <w:t xml:space="preserve">The </w:t>
      </w:r>
      <w:r>
        <w:t xml:space="preserve">Youth </w:t>
      </w:r>
      <w:r w:rsidRPr="003D3F6E">
        <w:t>Count Coordinator will plan and execute</w:t>
      </w:r>
      <w:r>
        <w:rPr>
          <w:b/>
        </w:rPr>
        <w:t xml:space="preserve"> </w:t>
      </w:r>
      <w:r>
        <w:t>a</w:t>
      </w:r>
      <w:r w:rsidRPr="003D3F6E">
        <w:t xml:space="preserve"> 2016</w:t>
      </w:r>
      <w:r>
        <w:t xml:space="preserve"> youth</w:t>
      </w:r>
      <w:r w:rsidRPr="003D3F6E">
        <w:t xml:space="preserve"> homeless count at the direction of the </w:t>
      </w:r>
      <w:r w:rsidRPr="003D3F6E">
        <w:rPr>
          <w:b/>
        </w:rPr>
        <w:t>[Community]</w:t>
      </w:r>
      <w:r w:rsidRPr="003D3F6E">
        <w:t xml:space="preserve"> and the </w:t>
      </w:r>
      <w:r>
        <w:t>Youth</w:t>
      </w:r>
      <w:r w:rsidRPr="003D3F6E">
        <w:t xml:space="preserve"> Count Committee. </w:t>
      </w:r>
    </w:p>
    <w:p w14:paraId="6F1B2D78" w14:textId="77777777" w:rsidR="008C5D79" w:rsidRDefault="008C5D79" w:rsidP="008C5D79">
      <w:pPr>
        <w:pStyle w:val="Style1"/>
        <w:spacing w:line="276" w:lineRule="auto"/>
        <w:jc w:val="center"/>
        <w:rPr>
          <w:rFonts w:asciiTheme="majorHAnsi" w:hAnsiTheme="majorHAnsi"/>
          <w:b/>
          <w:color w:val="000000" w:themeColor="text1"/>
        </w:rPr>
      </w:pPr>
    </w:p>
    <w:p w14:paraId="00AC509B" w14:textId="77777777" w:rsidR="008C5D79" w:rsidRPr="008C5D79" w:rsidRDefault="008C5D79" w:rsidP="008C5D79">
      <w:pPr>
        <w:pStyle w:val="RegularBody"/>
        <w:rPr>
          <w:b/>
        </w:rPr>
      </w:pPr>
      <w:r w:rsidRPr="008C5D79">
        <w:rPr>
          <w:b/>
        </w:rPr>
        <w:t>[Insert description of the Lead Agency]</w:t>
      </w:r>
    </w:p>
    <w:p w14:paraId="6D9CEF19" w14:textId="77777777" w:rsidR="008C5D79" w:rsidRPr="003D3F6E" w:rsidRDefault="008C5D79" w:rsidP="008C5D79">
      <w:pPr>
        <w:pStyle w:val="Style1"/>
        <w:spacing w:line="276" w:lineRule="auto"/>
        <w:rPr>
          <w:rFonts w:asciiTheme="majorHAnsi" w:hAnsiTheme="majorHAnsi"/>
          <w:color w:val="000000" w:themeColor="text1"/>
        </w:rPr>
      </w:pPr>
    </w:p>
    <w:p w14:paraId="388D730B" w14:textId="77777777" w:rsidR="008C5D79" w:rsidRPr="003D3F6E" w:rsidRDefault="008C5D79" w:rsidP="008C5D79">
      <w:pPr>
        <w:pStyle w:val="Heading2"/>
      </w:pPr>
      <w:r w:rsidRPr="003D3F6E">
        <w:t>Summary:</w:t>
      </w:r>
    </w:p>
    <w:p w14:paraId="347B7CDE" w14:textId="752E243E" w:rsidR="008C5D79" w:rsidRDefault="008C5D79" w:rsidP="008C5D79">
      <w:pPr>
        <w:pStyle w:val="RegularBody"/>
      </w:pPr>
      <w:r>
        <w:t xml:space="preserve">Youth homelessness is not easily represented through conventional Point-in-Time (PiT) Counts due to the unique nature of youth homelessness. The methodology employed to count homeless populations does not accurately capture youth homelessness, as youth do not access shelters frequently, and exhibit a heightened degree of mobility. Furthermore, </w:t>
      </w:r>
      <w:r w:rsidR="00441C2B">
        <w:t>youth may me more likely to experience hidden homelessness.</w:t>
      </w:r>
      <w:r>
        <w:t xml:space="preserve"> </w:t>
      </w:r>
    </w:p>
    <w:p w14:paraId="00722DA3" w14:textId="06314973" w:rsidR="008C5D79" w:rsidRDefault="008C5D79" w:rsidP="008C5D79">
      <w:pPr>
        <w:pStyle w:val="RegularBody"/>
      </w:pPr>
      <w:r>
        <w:t xml:space="preserve">The Youth Count employs specific strategies tailored to the particular nature of youth homelessness. The count will include sheltered and non-sheltered youth homeless populations, and should also attempt to survey different youth facilities, such as drop-in centers. Magnet events can also assist in identifying youth who do not use shelters or who cannot be found on the streets. </w:t>
      </w:r>
    </w:p>
    <w:p w14:paraId="7FAF2A16" w14:textId="0D538942" w:rsidR="008C5D79" w:rsidRDefault="008C5D79" w:rsidP="008C5D79">
      <w:pPr>
        <w:pStyle w:val="RegularBody"/>
      </w:pPr>
      <w:r w:rsidRPr="003D3F6E">
        <w:t xml:space="preserve">Through a snapshot of homelessness, the </w:t>
      </w:r>
      <w:r>
        <w:t xml:space="preserve">Youth </w:t>
      </w:r>
      <w:r w:rsidRPr="003D3F6E">
        <w:t>Count will help us to better understand</w:t>
      </w:r>
      <w:r>
        <w:t xml:space="preserve"> youth </w:t>
      </w:r>
      <w:r w:rsidRPr="003D3F6E">
        <w:t xml:space="preserve">homelessness in </w:t>
      </w:r>
      <w:r w:rsidRPr="0087529A">
        <w:rPr>
          <w:b/>
        </w:rPr>
        <w:t>[community name].</w:t>
      </w:r>
      <w:r w:rsidRPr="003D3F6E">
        <w:t xml:space="preserve"> With successive counts, we can measure our progress in ending</w:t>
      </w:r>
      <w:r>
        <w:t xml:space="preserve"> youth</w:t>
      </w:r>
      <w:r w:rsidRPr="003D3F6E">
        <w:t xml:space="preserve"> homelessness in our community. </w:t>
      </w:r>
      <w:r w:rsidRPr="005A42E3">
        <w:rPr>
          <w:b/>
        </w:rPr>
        <w:t>[Insert additional benefits of a PiT Count]</w:t>
      </w:r>
    </w:p>
    <w:p w14:paraId="3C5C2CB4" w14:textId="236FA200" w:rsidR="00441C2B" w:rsidRPr="00441C2B" w:rsidRDefault="008C5D79" w:rsidP="00441C2B">
      <w:pPr>
        <w:pStyle w:val="RegularBody"/>
      </w:pPr>
      <w:r w:rsidRPr="003F2D84">
        <w:t xml:space="preserve">The </w:t>
      </w:r>
      <w:r>
        <w:t xml:space="preserve">Youth Count Coordinator </w:t>
      </w:r>
      <w:r w:rsidRPr="00A75FB5">
        <w:t>will plan and implement the</w:t>
      </w:r>
      <w:r>
        <w:rPr>
          <w:color w:val="FF0000"/>
        </w:rPr>
        <w:t xml:space="preserve"> </w:t>
      </w:r>
      <w:r w:rsidRPr="003D3F6E">
        <w:rPr>
          <w:b/>
        </w:rPr>
        <w:t xml:space="preserve">[insert community name] </w:t>
      </w:r>
      <w:r>
        <w:t xml:space="preserve">Youth </w:t>
      </w:r>
      <w:r w:rsidRPr="003F2D84">
        <w:t>Count</w:t>
      </w:r>
      <w:r>
        <w:t xml:space="preserve">, </w:t>
      </w:r>
      <w:r w:rsidRPr="003F2D84">
        <w:t xml:space="preserve">in consultation with the </w:t>
      </w:r>
      <w:r>
        <w:t>Youth</w:t>
      </w:r>
      <w:r w:rsidRPr="003F2D84">
        <w:t xml:space="preserve"> Count Committee. The Coordinator will be responsible for:</w:t>
      </w:r>
    </w:p>
    <w:p w14:paraId="5278F3B4" w14:textId="77777777" w:rsidR="008C5D79" w:rsidRPr="00441C2B" w:rsidRDefault="008C5D79" w:rsidP="005C0798">
      <w:pPr>
        <w:pStyle w:val="Bullets"/>
        <w:rPr>
          <w:i w:val="0"/>
          <w:color w:val="000000" w:themeColor="text1"/>
        </w:rPr>
      </w:pPr>
      <w:r w:rsidRPr="00441C2B">
        <w:rPr>
          <w:i w:val="0"/>
          <w:color w:val="000000" w:themeColor="text1"/>
        </w:rPr>
        <w:lastRenderedPageBreak/>
        <w:t>Designing the Youth Count methodology;</w:t>
      </w:r>
    </w:p>
    <w:p w14:paraId="052A26AC" w14:textId="77777777" w:rsidR="008C5D79" w:rsidRPr="00441C2B" w:rsidRDefault="008C5D79" w:rsidP="005C0798">
      <w:pPr>
        <w:pStyle w:val="Bullets"/>
        <w:rPr>
          <w:i w:val="0"/>
          <w:color w:val="000000" w:themeColor="text1"/>
        </w:rPr>
      </w:pPr>
      <w:r w:rsidRPr="00441C2B">
        <w:rPr>
          <w:i w:val="0"/>
          <w:color w:val="000000" w:themeColor="text1"/>
        </w:rPr>
        <w:t>Seeking input from youth with lived experiences;</w:t>
      </w:r>
    </w:p>
    <w:p w14:paraId="3D1A45A3" w14:textId="77777777" w:rsidR="008C5D79" w:rsidRPr="00441C2B" w:rsidRDefault="008C5D79" w:rsidP="005C0798">
      <w:pPr>
        <w:pStyle w:val="Bullets"/>
        <w:rPr>
          <w:i w:val="0"/>
          <w:color w:val="000000" w:themeColor="text1"/>
        </w:rPr>
      </w:pPr>
      <w:r w:rsidRPr="00441C2B">
        <w:rPr>
          <w:i w:val="0"/>
          <w:color w:val="000000" w:themeColor="text1"/>
        </w:rPr>
        <w:t>Mobilizing the homeless serving-sector;</w:t>
      </w:r>
    </w:p>
    <w:p w14:paraId="33EE5E0D" w14:textId="77777777" w:rsidR="008C5D79" w:rsidRPr="00441C2B" w:rsidRDefault="008C5D79" w:rsidP="005C0798">
      <w:pPr>
        <w:pStyle w:val="Bullets"/>
        <w:rPr>
          <w:i w:val="0"/>
          <w:color w:val="000000" w:themeColor="text1"/>
        </w:rPr>
      </w:pPr>
      <w:r w:rsidRPr="00441C2B">
        <w:rPr>
          <w:i w:val="0"/>
          <w:color w:val="000000" w:themeColor="text1"/>
        </w:rPr>
        <w:t>Leveraging community support and participation;</w:t>
      </w:r>
    </w:p>
    <w:p w14:paraId="5A9AD869" w14:textId="77777777" w:rsidR="008C5D79" w:rsidRPr="00441C2B" w:rsidRDefault="008C5D79" w:rsidP="005C0798">
      <w:pPr>
        <w:pStyle w:val="Bullets"/>
        <w:rPr>
          <w:i w:val="0"/>
          <w:color w:val="000000" w:themeColor="text1"/>
        </w:rPr>
      </w:pPr>
      <w:r w:rsidRPr="00441C2B">
        <w:rPr>
          <w:i w:val="0"/>
          <w:color w:val="000000" w:themeColor="text1"/>
        </w:rPr>
        <w:t>Recruiting and training volunteers;</w:t>
      </w:r>
    </w:p>
    <w:p w14:paraId="016D1D20" w14:textId="77777777" w:rsidR="008C5D79" w:rsidRPr="00441C2B" w:rsidRDefault="008C5D79" w:rsidP="005C0798">
      <w:pPr>
        <w:pStyle w:val="Bullets"/>
        <w:rPr>
          <w:i w:val="0"/>
          <w:color w:val="000000" w:themeColor="text1"/>
        </w:rPr>
      </w:pPr>
      <w:r w:rsidRPr="00441C2B">
        <w:rPr>
          <w:i w:val="0"/>
          <w:color w:val="000000" w:themeColor="text1"/>
        </w:rPr>
        <w:t>Ensuring the safety of volunteers and participant; and</w:t>
      </w:r>
    </w:p>
    <w:p w14:paraId="372BB947" w14:textId="23EEBB8E" w:rsidR="00441C2B" w:rsidRPr="00441C2B" w:rsidRDefault="008C5D79" w:rsidP="00441C2B">
      <w:pPr>
        <w:pStyle w:val="Bullets"/>
        <w:rPr>
          <w:i w:val="0"/>
          <w:color w:val="000000" w:themeColor="text1"/>
        </w:rPr>
      </w:pPr>
      <w:r w:rsidRPr="00441C2B">
        <w:rPr>
          <w:i w:val="0"/>
          <w:color w:val="000000" w:themeColor="text1"/>
        </w:rPr>
        <w:t>Coordinating data input and analysis.</w:t>
      </w:r>
    </w:p>
    <w:p w14:paraId="0126B5F3" w14:textId="77777777" w:rsidR="008C5D79" w:rsidRPr="00441C2B" w:rsidRDefault="008C5D79" w:rsidP="00441C2B">
      <w:pPr>
        <w:pStyle w:val="Heading2"/>
      </w:pPr>
      <w:r w:rsidRPr="00441C2B">
        <w:t xml:space="preserve">Qualifications </w:t>
      </w:r>
    </w:p>
    <w:p w14:paraId="451EDA2F" w14:textId="77777777" w:rsidR="008C5D79" w:rsidRPr="00441C2B" w:rsidRDefault="008C5D79" w:rsidP="008C5D79">
      <w:pPr>
        <w:rPr>
          <w:rFonts w:asciiTheme="majorHAnsi" w:hAnsiTheme="majorHAnsi"/>
          <w:b/>
          <w:color w:val="000000" w:themeColor="text1"/>
          <w:sz w:val="22"/>
          <w:szCs w:val="22"/>
        </w:rPr>
      </w:pPr>
    </w:p>
    <w:p w14:paraId="4BA50BAD" w14:textId="77777777" w:rsidR="008C5D79" w:rsidRPr="00441C2B" w:rsidRDefault="008C5D79" w:rsidP="00441C2B">
      <w:pPr>
        <w:pStyle w:val="Heading3"/>
      </w:pPr>
      <w:r w:rsidRPr="00441C2B">
        <w:t xml:space="preserve">Educational Requirements: </w:t>
      </w:r>
    </w:p>
    <w:p w14:paraId="15BDBF8C" w14:textId="77777777" w:rsidR="008C5D79" w:rsidRPr="00441C2B" w:rsidRDefault="008C5D79" w:rsidP="005C0798">
      <w:pPr>
        <w:pStyle w:val="Bullets"/>
        <w:rPr>
          <w:i w:val="0"/>
          <w:color w:val="000000" w:themeColor="text1"/>
        </w:rPr>
      </w:pPr>
      <w:r w:rsidRPr="00441C2B">
        <w:rPr>
          <w:i w:val="0"/>
          <w:color w:val="000000" w:themeColor="text1"/>
        </w:rPr>
        <w:t xml:space="preserve">Post-secondary education with a specialization in project management, social work, child and youth work, community planning, health, and/or research will be considered an asset. </w:t>
      </w:r>
    </w:p>
    <w:p w14:paraId="1E89C908" w14:textId="3C17925D" w:rsidR="008C5D79" w:rsidRPr="00441C2B" w:rsidRDefault="008C5D79" w:rsidP="008C5D79">
      <w:pPr>
        <w:pStyle w:val="Bullets"/>
        <w:rPr>
          <w:i w:val="0"/>
          <w:color w:val="000000" w:themeColor="text1"/>
        </w:rPr>
      </w:pPr>
      <w:r w:rsidRPr="00441C2B">
        <w:rPr>
          <w:i w:val="0"/>
          <w:color w:val="000000" w:themeColor="text1"/>
        </w:rPr>
        <w:t xml:space="preserve">Knowledge and expertise in one or more of these areas may be satisfied through a combination of education, training and/or previous experience. </w:t>
      </w:r>
    </w:p>
    <w:p w14:paraId="26F1E76A" w14:textId="77777777" w:rsidR="008C5D79" w:rsidRPr="00441C2B" w:rsidRDefault="008C5D79" w:rsidP="00441C2B">
      <w:pPr>
        <w:pStyle w:val="Heading3"/>
      </w:pPr>
      <w:r w:rsidRPr="00441C2B">
        <w:t xml:space="preserve">Experience Requirements: </w:t>
      </w:r>
    </w:p>
    <w:p w14:paraId="29478721" w14:textId="45BA1477" w:rsidR="008C5D79" w:rsidRPr="00441C2B" w:rsidRDefault="008C5D79" w:rsidP="005C0798">
      <w:pPr>
        <w:pStyle w:val="Bullets"/>
        <w:rPr>
          <w:i w:val="0"/>
          <w:color w:val="000000" w:themeColor="text1"/>
        </w:rPr>
      </w:pPr>
      <w:r w:rsidRPr="00441C2B">
        <w:rPr>
          <w:i w:val="0"/>
          <w:color w:val="000000" w:themeColor="text1"/>
        </w:rPr>
        <w:t xml:space="preserve">2-3 years of experience in housing or homelessness, or a related field. Applicants must demonstrate an understanding of issues related to homelessness. Direct experience working with </w:t>
      </w:r>
      <w:r w:rsidR="00441C2B">
        <w:rPr>
          <w:i w:val="0"/>
          <w:color w:val="000000" w:themeColor="text1"/>
        </w:rPr>
        <w:t>youth experiencing</w:t>
      </w:r>
      <w:bookmarkStart w:id="0" w:name="_GoBack"/>
      <w:bookmarkEnd w:id="0"/>
      <w:r w:rsidRPr="00441C2B">
        <w:rPr>
          <w:i w:val="0"/>
          <w:color w:val="000000" w:themeColor="text1"/>
        </w:rPr>
        <w:t xml:space="preserve"> homelessness is an asset.  </w:t>
      </w:r>
    </w:p>
    <w:p w14:paraId="3817CA9D" w14:textId="77777777" w:rsidR="008C5D79" w:rsidRPr="00441C2B" w:rsidRDefault="008C5D79" w:rsidP="005C0798">
      <w:pPr>
        <w:pStyle w:val="Bullets"/>
        <w:rPr>
          <w:i w:val="0"/>
          <w:color w:val="000000" w:themeColor="text1"/>
        </w:rPr>
      </w:pPr>
      <w:r w:rsidRPr="00441C2B">
        <w:rPr>
          <w:i w:val="0"/>
          <w:color w:val="000000" w:themeColor="text1"/>
        </w:rPr>
        <w:t xml:space="preserve">Experience coordinating community projects, programs or events </w:t>
      </w:r>
    </w:p>
    <w:p w14:paraId="043711DB" w14:textId="5DC46CBD" w:rsidR="00441C2B" w:rsidRPr="00441C2B" w:rsidRDefault="008C5D79" w:rsidP="00441C2B">
      <w:pPr>
        <w:pStyle w:val="Bullets"/>
        <w:rPr>
          <w:i w:val="0"/>
          <w:color w:val="000000" w:themeColor="text1"/>
        </w:rPr>
      </w:pPr>
      <w:r w:rsidRPr="00441C2B">
        <w:rPr>
          <w:i w:val="0"/>
          <w:color w:val="000000" w:themeColor="text1"/>
        </w:rPr>
        <w:t>Familiarity with volunteer recruitment, training and management</w:t>
      </w:r>
    </w:p>
    <w:p w14:paraId="759EFCB0" w14:textId="2FD70DA7" w:rsidR="008C5D79" w:rsidRPr="00441C2B" w:rsidRDefault="005C0798" w:rsidP="00441C2B">
      <w:pPr>
        <w:pStyle w:val="Heading3"/>
      </w:pPr>
      <w:r w:rsidRPr="00441C2B">
        <w:t>Other Assets:</w:t>
      </w:r>
    </w:p>
    <w:p w14:paraId="6F50DCA1" w14:textId="77777777" w:rsidR="008C5D79" w:rsidRPr="00441C2B" w:rsidRDefault="008C5D79" w:rsidP="005C0798">
      <w:pPr>
        <w:pStyle w:val="Bullets"/>
        <w:rPr>
          <w:i w:val="0"/>
          <w:color w:val="000000" w:themeColor="text1"/>
        </w:rPr>
      </w:pPr>
      <w:r w:rsidRPr="00441C2B">
        <w:rPr>
          <w:i w:val="0"/>
          <w:color w:val="000000" w:themeColor="text1"/>
        </w:rPr>
        <w:t>Knowledge of/experience with populations affected by homelessness. For example: youth, Indigenous Peoples, LGBTQ2 Youth, racialized Communities.</w:t>
      </w:r>
    </w:p>
    <w:p w14:paraId="0C2CED86" w14:textId="77777777" w:rsidR="008C5D79" w:rsidRPr="00441C2B" w:rsidRDefault="008C5D79" w:rsidP="005C0798">
      <w:pPr>
        <w:pStyle w:val="Bullets"/>
        <w:rPr>
          <w:i w:val="0"/>
          <w:color w:val="000000" w:themeColor="text1"/>
        </w:rPr>
      </w:pPr>
      <w:r w:rsidRPr="00441C2B">
        <w:rPr>
          <w:i w:val="0"/>
          <w:color w:val="000000" w:themeColor="text1"/>
        </w:rPr>
        <w:t>Demonstrated ability to work with diverse partners, government and other stakeholders</w:t>
      </w:r>
    </w:p>
    <w:p w14:paraId="32A0E9D9" w14:textId="77777777" w:rsidR="008C5D79" w:rsidRPr="00441C2B" w:rsidRDefault="008C5D79" w:rsidP="005C0798">
      <w:pPr>
        <w:pStyle w:val="Bullets"/>
        <w:rPr>
          <w:rFonts w:eastAsia="Times New Roman" w:cs="Times New Roman"/>
          <w:i w:val="0"/>
          <w:color w:val="000000" w:themeColor="text1"/>
        </w:rPr>
      </w:pPr>
      <w:r w:rsidRPr="00441C2B">
        <w:rPr>
          <w:rFonts w:eastAsia="Times New Roman" w:cs="Times New Roman"/>
          <w:i w:val="0"/>
          <w:color w:val="000000" w:themeColor="text1"/>
        </w:rPr>
        <w:t xml:space="preserve">Experience in effective management of crisis situations </w:t>
      </w:r>
    </w:p>
    <w:p w14:paraId="6237FE33" w14:textId="77777777" w:rsidR="008C5D79" w:rsidRPr="00441C2B" w:rsidRDefault="008C5D79" w:rsidP="005C0798">
      <w:pPr>
        <w:pStyle w:val="Bullets"/>
        <w:rPr>
          <w:i w:val="0"/>
          <w:color w:val="000000" w:themeColor="text1"/>
        </w:rPr>
      </w:pPr>
      <w:r w:rsidRPr="00441C2B">
        <w:rPr>
          <w:i w:val="0"/>
          <w:color w:val="000000" w:themeColor="text1"/>
        </w:rPr>
        <w:t>Knowledge of survey design and/or quantitative research methods</w:t>
      </w:r>
    </w:p>
    <w:p w14:paraId="191FD89A" w14:textId="77777777" w:rsidR="008C5D79" w:rsidRPr="00441C2B" w:rsidRDefault="008C5D79" w:rsidP="005C0798">
      <w:pPr>
        <w:pStyle w:val="Bullets"/>
        <w:rPr>
          <w:i w:val="0"/>
          <w:color w:val="000000" w:themeColor="text1"/>
        </w:rPr>
      </w:pPr>
      <w:r w:rsidRPr="00441C2B">
        <w:rPr>
          <w:i w:val="0"/>
          <w:color w:val="000000" w:themeColor="text1"/>
        </w:rPr>
        <w:t xml:space="preserve">Experience working with the media </w:t>
      </w:r>
    </w:p>
    <w:p w14:paraId="75C538E6" w14:textId="77777777" w:rsidR="008C5D79" w:rsidRPr="00441C2B" w:rsidRDefault="008C5D79" w:rsidP="005C0798">
      <w:pPr>
        <w:pStyle w:val="Bullets"/>
        <w:rPr>
          <w:i w:val="0"/>
          <w:color w:val="000000" w:themeColor="text1"/>
        </w:rPr>
      </w:pPr>
      <w:r w:rsidRPr="00441C2B">
        <w:rPr>
          <w:i w:val="0"/>
          <w:color w:val="000000" w:themeColor="text1"/>
        </w:rPr>
        <w:t>Excellent oral and written communication skills</w:t>
      </w:r>
    </w:p>
    <w:p w14:paraId="2A24CF29" w14:textId="77777777" w:rsidR="008C5D79" w:rsidRPr="003F2D84" w:rsidRDefault="008C5D79" w:rsidP="008C5D79">
      <w:pPr>
        <w:pStyle w:val="Style1"/>
        <w:rPr>
          <w:rFonts w:asciiTheme="majorHAnsi" w:eastAsia="Times New Roman" w:hAnsiTheme="majorHAnsi" w:cs="Times New Roman"/>
        </w:rPr>
      </w:pPr>
    </w:p>
    <w:p w14:paraId="73AB76F0" w14:textId="6F56CAA1" w:rsidR="008C5D79" w:rsidRPr="005E20F6" w:rsidRDefault="008C5D79" w:rsidP="005C0798">
      <w:pPr>
        <w:pStyle w:val="RegularBody"/>
      </w:pPr>
      <w:r w:rsidRPr="005E20F6">
        <w:t xml:space="preserve">Your complete application package must include a cover letter, resume, and the names of at least 3 work -related references.  Please ensure that “Youth Count Coordinator” is quoted in the email subject line.  Submit applications to </w:t>
      </w:r>
      <w:r w:rsidRPr="005E20F6">
        <w:rPr>
          <w:b/>
        </w:rPr>
        <w:t>[insert contact information].</w:t>
      </w:r>
    </w:p>
    <w:p w14:paraId="13FEC2A9" w14:textId="77777777" w:rsidR="008C5D79" w:rsidRPr="005E20F6" w:rsidRDefault="008C5D79" w:rsidP="005C0798">
      <w:pPr>
        <w:pStyle w:val="RegularBody"/>
        <w:rPr>
          <w:color w:val="000000" w:themeColor="text1"/>
        </w:rPr>
      </w:pPr>
      <w:r w:rsidRPr="005E20F6">
        <w:rPr>
          <w:b/>
          <w:color w:val="000000" w:themeColor="text1"/>
        </w:rPr>
        <w:t>Posted on:</w:t>
      </w:r>
      <w:r w:rsidRPr="005E20F6">
        <w:rPr>
          <w:color w:val="000000" w:themeColor="text1"/>
        </w:rPr>
        <w:t xml:space="preserve"> </w:t>
      </w:r>
      <w:r w:rsidRPr="005E20F6">
        <w:rPr>
          <w:b/>
          <w:color w:val="000000" w:themeColor="text1"/>
        </w:rPr>
        <w:t>[insert date]</w:t>
      </w:r>
      <w:r w:rsidRPr="005E20F6">
        <w:rPr>
          <w:b/>
          <w:color w:val="000000" w:themeColor="text1"/>
        </w:rPr>
        <w:tab/>
      </w:r>
      <w:r w:rsidRPr="005E20F6">
        <w:rPr>
          <w:color w:val="000000" w:themeColor="text1"/>
        </w:rPr>
        <w:tab/>
      </w:r>
      <w:r w:rsidRPr="005E20F6">
        <w:rPr>
          <w:color w:val="000000" w:themeColor="text1"/>
        </w:rPr>
        <w:tab/>
      </w:r>
      <w:r w:rsidRPr="005E20F6">
        <w:rPr>
          <w:color w:val="000000" w:themeColor="text1"/>
        </w:rPr>
        <w:tab/>
      </w:r>
      <w:r w:rsidRPr="005E20F6">
        <w:rPr>
          <w:b/>
          <w:color w:val="000000" w:themeColor="text1"/>
        </w:rPr>
        <w:t>Closing Date: [insert date]</w:t>
      </w:r>
    </w:p>
    <w:p w14:paraId="6024096A" w14:textId="39548536" w:rsidR="00776BB0" w:rsidRDefault="008C5D79" w:rsidP="00217BDA">
      <w:pPr>
        <w:pStyle w:val="RegularBody"/>
      </w:pPr>
      <w:r w:rsidRPr="003F2D84">
        <w:t>Only those selected for an interview will be contacted.  Priority consideration is given to Canadian Citizens and permanent residents in Canada.  We are committed to Employment Equity and encourage application</w:t>
      </w:r>
      <w:r w:rsidR="005C0798">
        <w:t>s from all qualified candidates.</w:t>
      </w:r>
    </w:p>
    <w:sectPr w:rsidR="00776BB0" w:rsidSect="00C752FF">
      <w:headerReference w:type="default" r:id="rId9"/>
      <w:footerReference w:type="even" r:id="rId10"/>
      <w:footerReference w:type="default" r:id="rId11"/>
      <w:headerReference w:type="first" r:id="rId12"/>
      <w:footerReference w:type="first" r:id="rId13"/>
      <w:pgSz w:w="12240" w:h="15840"/>
      <w:pgMar w:top="1388" w:right="1800" w:bottom="1440" w:left="1800" w:header="0"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3CB3" w14:textId="77777777" w:rsidR="008C5D79" w:rsidRDefault="008C5D79" w:rsidP="00A015F7">
      <w:r>
        <w:separator/>
      </w:r>
    </w:p>
    <w:p w14:paraId="2F10908C" w14:textId="77777777" w:rsidR="008C5D79" w:rsidRDefault="008C5D79"/>
    <w:p w14:paraId="29860574" w14:textId="77777777" w:rsidR="008C5D79" w:rsidRDefault="008C5D79" w:rsidP="00C129B3"/>
    <w:p w14:paraId="158C0EA2" w14:textId="77777777" w:rsidR="008C5D79" w:rsidRDefault="008C5D79"/>
  </w:endnote>
  <w:endnote w:type="continuationSeparator" w:id="0">
    <w:p w14:paraId="36B2268B" w14:textId="77777777" w:rsidR="008C5D79" w:rsidRDefault="008C5D79" w:rsidP="00A015F7">
      <w:r>
        <w:continuationSeparator/>
      </w:r>
    </w:p>
    <w:p w14:paraId="6B7D78F6" w14:textId="77777777" w:rsidR="008C5D79" w:rsidRDefault="008C5D79"/>
    <w:p w14:paraId="479666BC" w14:textId="77777777" w:rsidR="008C5D79" w:rsidRDefault="008C5D79" w:rsidP="00C129B3"/>
    <w:p w14:paraId="6FF00D64" w14:textId="77777777" w:rsidR="008C5D79" w:rsidRDefault="008C5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CBD7" w14:textId="77777777" w:rsidR="008C5D79" w:rsidRDefault="008C5D79" w:rsidP="00A015F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BE639" w14:textId="77777777" w:rsidR="008C5D79" w:rsidRDefault="008C5D79" w:rsidP="00A015F7">
    <w:pPr>
      <w:ind w:right="360"/>
    </w:pPr>
  </w:p>
  <w:p w14:paraId="3C3C00DC" w14:textId="77777777" w:rsidR="008C5D79" w:rsidRDefault="008C5D79"/>
  <w:p w14:paraId="64F9BDD4" w14:textId="77777777" w:rsidR="008C5D79" w:rsidRDefault="008C5D79" w:rsidP="00C129B3"/>
  <w:p w14:paraId="5BF459E9" w14:textId="77777777" w:rsidR="008C5D79" w:rsidRDefault="008C5D7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567A" w14:textId="77777777" w:rsidR="008C5D79" w:rsidRPr="002D7FA9" w:rsidRDefault="008C5D79" w:rsidP="00A015F7">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14:paraId="126E3BBF" w14:textId="77777777" w:rsidR="008C5D79" w:rsidRDefault="008C5D79" w:rsidP="00A015F7">
    <w:pPr>
      <w:ind w:right="360"/>
      <w:rPr>
        <w:rFonts w:ascii="Myriad Pro" w:hAnsi="Myriad Pro"/>
        <w:color w:val="7F7F7F" w:themeColor="text1" w:themeTint="80"/>
        <w:sz w:val="16"/>
        <w:szCs w:val="16"/>
      </w:rPr>
    </w:pPr>
  </w:p>
  <w:p w14:paraId="29F6D56C" w14:textId="77777777" w:rsidR="008C5D79" w:rsidRPr="00D41F98" w:rsidRDefault="008C5D79" w:rsidP="00C07C4E">
    <w:pPr>
      <w:framePr w:wrap="around" w:vAnchor="text" w:hAnchor="page" w:x="10981" w:y="138"/>
      <w:rPr>
        <w:rStyle w:val="PageNumber"/>
        <w:rFonts w:ascii="Calibri" w:hAnsi="Calibri"/>
      </w:rPr>
    </w:pPr>
    <w:r w:rsidRPr="00D41F98">
      <w:rPr>
        <w:rStyle w:val="PageNumber"/>
        <w:rFonts w:ascii="Calibri" w:hAnsi="Calibri"/>
      </w:rPr>
      <w:fldChar w:fldCharType="begin"/>
    </w:r>
    <w:r w:rsidRPr="00D41F98">
      <w:rPr>
        <w:rStyle w:val="PageNumber"/>
        <w:rFonts w:ascii="Calibri" w:hAnsi="Calibri"/>
      </w:rPr>
      <w:instrText xml:space="preserve">PAGE  </w:instrText>
    </w:r>
    <w:r w:rsidRPr="00D41F98">
      <w:rPr>
        <w:rStyle w:val="PageNumber"/>
        <w:rFonts w:ascii="Calibri" w:hAnsi="Calibri"/>
      </w:rPr>
      <w:fldChar w:fldCharType="separate"/>
    </w:r>
    <w:r w:rsidR="00441C2B">
      <w:rPr>
        <w:rStyle w:val="PageNumber"/>
        <w:rFonts w:ascii="Calibri" w:hAnsi="Calibri"/>
        <w:noProof/>
      </w:rPr>
      <w:t>3</w:t>
    </w:r>
    <w:r w:rsidRPr="00D41F98">
      <w:rPr>
        <w:rStyle w:val="PageNumber"/>
        <w:rFonts w:ascii="Calibri" w:hAnsi="Calibri"/>
      </w:rPr>
      <w:fldChar w:fldCharType="end"/>
    </w:r>
  </w:p>
  <w:p w14:paraId="7D664B33" w14:textId="77777777" w:rsidR="008C5D79" w:rsidRPr="00441C2B" w:rsidRDefault="008C5D79" w:rsidP="00A82CB5">
    <w:pPr>
      <w:ind w:right="360"/>
      <w:rPr>
        <w:rFonts w:ascii="Calibri" w:hAnsi="Calibri"/>
        <w:color w:val="B2A1C7" w:themeColor="accent4" w:themeTint="99"/>
        <w:sz w:val="20"/>
        <w:szCs w:val="20"/>
      </w:rPr>
    </w:pPr>
    <w:r w:rsidRPr="00441C2B">
      <w:rPr>
        <w:rFonts w:ascii="Calibri" w:hAnsi="Calibri"/>
        <w:color w:val="B2A1C7" w:themeColor="accent4" w:themeTint="99"/>
        <w:sz w:val="20"/>
        <w:szCs w:val="20"/>
      </w:rPr>
      <w:t>This resource is part of the</w:t>
    </w:r>
    <w:r w:rsidRPr="00441C2B">
      <w:rPr>
        <w:rFonts w:ascii="Myriad Pro" w:hAnsi="Myriad Pro"/>
        <w:color w:val="B2A1C7" w:themeColor="accent4" w:themeTint="99"/>
        <w:sz w:val="20"/>
        <w:szCs w:val="20"/>
      </w:rPr>
      <w:t xml:space="preserve"> </w:t>
    </w:r>
    <w:r w:rsidRPr="00441C2B">
      <w:rPr>
        <w:rFonts w:ascii="Calibri" w:hAnsi="Calibri"/>
        <w:i/>
        <w:color w:val="B2A1C7" w:themeColor="accent4" w:themeTint="99"/>
        <w:sz w:val="20"/>
        <w:szCs w:val="20"/>
      </w:rPr>
      <w:t>Canadian Observatory on Homelessness’ Youth Count Toolkit</w:t>
    </w:r>
    <w:r w:rsidRPr="00441C2B">
      <w:rPr>
        <w:rFonts w:ascii="Calibri" w:hAnsi="Calibri"/>
        <w:color w:val="B2A1C7" w:themeColor="accent4" w:themeTint="99"/>
        <w:sz w:val="20"/>
        <w:szCs w:val="20"/>
      </w:rPr>
      <w:t xml:space="preserve"> </w:t>
    </w:r>
  </w:p>
  <w:p w14:paraId="585FE1DB" w14:textId="77777777" w:rsidR="008C5D79" w:rsidRDefault="008C5D79" w:rsidP="00C129B3"/>
  <w:p w14:paraId="716871FC" w14:textId="77777777" w:rsidR="008C5D79" w:rsidRDefault="008C5D7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1723" w14:textId="77777777" w:rsidR="008C5D79" w:rsidRPr="002D7FA9" w:rsidRDefault="008C5D79" w:rsidP="00C07C4E">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14:paraId="1CC3579C" w14:textId="77777777" w:rsidR="008C5D79" w:rsidRPr="002D7FA9" w:rsidRDefault="008C5D79" w:rsidP="00C07C4E">
    <w:pPr>
      <w:ind w:right="360"/>
      <w:rPr>
        <w:rFonts w:ascii="Myriad Pro" w:hAnsi="Myriad Pro"/>
        <w:color w:val="A6A6A6" w:themeColor="background1" w:themeShade="A6"/>
        <w:sz w:val="16"/>
        <w:szCs w:val="16"/>
      </w:rPr>
    </w:pPr>
  </w:p>
  <w:p w14:paraId="0D04B080" w14:textId="77777777" w:rsidR="008C5D79" w:rsidRPr="00441C2B" w:rsidRDefault="008C5D79" w:rsidP="00A82CB5">
    <w:pPr>
      <w:ind w:right="360"/>
      <w:rPr>
        <w:rFonts w:ascii="Calibri" w:hAnsi="Calibri"/>
        <w:color w:val="B2A1C7" w:themeColor="accent4" w:themeTint="99"/>
        <w:sz w:val="20"/>
        <w:szCs w:val="20"/>
      </w:rPr>
    </w:pPr>
    <w:r w:rsidRPr="00441C2B">
      <w:rPr>
        <w:rFonts w:ascii="Calibri" w:hAnsi="Calibri"/>
        <w:color w:val="B2A1C7" w:themeColor="accent4" w:themeTint="99"/>
        <w:sz w:val="20"/>
        <w:szCs w:val="20"/>
      </w:rPr>
      <w:t xml:space="preserve">This resource is part of the </w:t>
    </w:r>
    <w:r w:rsidRPr="00441C2B">
      <w:rPr>
        <w:rFonts w:ascii="Calibri" w:hAnsi="Calibri"/>
        <w:i/>
        <w:color w:val="B2A1C7" w:themeColor="accent4" w:themeTint="99"/>
        <w:sz w:val="20"/>
        <w:szCs w:val="20"/>
      </w:rPr>
      <w:t>Canadian Observatory on Homelessness’ Youth Count Toolkit</w:t>
    </w:r>
    <w:r w:rsidRPr="00441C2B">
      <w:rPr>
        <w:rFonts w:ascii="Calibri" w:hAnsi="Calibri"/>
        <w:color w:val="B2A1C7" w:themeColor="accent4" w:themeTint="99"/>
        <w:sz w:val="20"/>
        <w:szCs w:val="20"/>
      </w:rPr>
      <w:t xml:space="preserve"> </w:t>
    </w:r>
  </w:p>
  <w:p w14:paraId="07F3D427" w14:textId="77777777" w:rsidR="008C5D79" w:rsidRPr="00D41F98" w:rsidRDefault="008C5D79" w:rsidP="00C07C4E">
    <w:pPr>
      <w:framePr w:wrap="around" w:vAnchor="text" w:hAnchor="page" w:x="10981" w:y="1"/>
      <w:rPr>
        <w:rStyle w:val="PageNumber"/>
        <w:rFonts w:ascii="Calibri" w:hAnsi="Calibri"/>
      </w:rPr>
    </w:pPr>
    <w:r w:rsidRPr="00D41F98">
      <w:rPr>
        <w:rStyle w:val="PageNumber"/>
        <w:rFonts w:ascii="Calibri" w:hAnsi="Calibri"/>
      </w:rPr>
      <w:fldChar w:fldCharType="begin"/>
    </w:r>
    <w:r w:rsidRPr="00D41F98">
      <w:rPr>
        <w:rStyle w:val="PageNumber"/>
        <w:rFonts w:ascii="Calibri" w:hAnsi="Calibri"/>
      </w:rPr>
      <w:instrText xml:space="preserve">PAGE  </w:instrText>
    </w:r>
    <w:r w:rsidRPr="00D41F98">
      <w:rPr>
        <w:rStyle w:val="PageNumber"/>
        <w:rFonts w:ascii="Calibri" w:hAnsi="Calibri"/>
      </w:rPr>
      <w:fldChar w:fldCharType="separate"/>
    </w:r>
    <w:r w:rsidR="00441C2B">
      <w:rPr>
        <w:rStyle w:val="PageNumber"/>
        <w:rFonts w:ascii="Calibri" w:hAnsi="Calibri"/>
        <w:noProof/>
      </w:rPr>
      <w:t>1</w:t>
    </w:r>
    <w:r w:rsidRPr="00D41F98">
      <w:rPr>
        <w:rStyle w:val="PageNumber"/>
        <w:rFonts w:ascii="Calibri" w:hAnsi="Calibri"/>
      </w:rPr>
      <w:fldChar w:fldCharType="end"/>
    </w:r>
  </w:p>
  <w:p w14:paraId="301E91BE" w14:textId="77777777" w:rsidR="008C5D79" w:rsidRDefault="008C5D79"/>
  <w:p w14:paraId="1FC9FAFF" w14:textId="77777777" w:rsidR="008C5D79" w:rsidRDefault="008C5D79"/>
  <w:p w14:paraId="22AEBB5E" w14:textId="77777777" w:rsidR="008C5D79" w:rsidRDefault="008C5D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04A4" w14:textId="77777777" w:rsidR="008C5D79" w:rsidRDefault="008C5D79" w:rsidP="00A015F7">
      <w:r>
        <w:separator/>
      </w:r>
    </w:p>
    <w:p w14:paraId="06E0FF51" w14:textId="77777777" w:rsidR="008C5D79" w:rsidRDefault="008C5D79"/>
    <w:p w14:paraId="00AF83F2" w14:textId="77777777" w:rsidR="008C5D79" w:rsidRDefault="008C5D79" w:rsidP="00C129B3"/>
    <w:p w14:paraId="68659342" w14:textId="77777777" w:rsidR="008C5D79" w:rsidRDefault="008C5D79"/>
  </w:footnote>
  <w:footnote w:type="continuationSeparator" w:id="0">
    <w:p w14:paraId="782E1BBE" w14:textId="77777777" w:rsidR="008C5D79" w:rsidRDefault="008C5D79" w:rsidP="00A015F7">
      <w:r>
        <w:continuationSeparator/>
      </w:r>
    </w:p>
    <w:p w14:paraId="1BEB4CF3" w14:textId="77777777" w:rsidR="008C5D79" w:rsidRDefault="008C5D79"/>
    <w:p w14:paraId="2CF3C2BF" w14:textId="77777777" w:rsidR="008C5D79" w:rsidRDefault="008C5D79" w:rsidP="00C129B3"/>
    <w:p w14:paraId="1E82E345" w14:textId="77777777" w:rsidR="008C5D79" w:rsidRDefault="008C5D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1D10" w14:textId="77777777" w:rsidR="008C5D79" w:rsidRDefault="008C5D79" w:rsidP="00A015F7">
    <w:pPr>
      <w:tabs>
        <w:tab w:val="right" w:pos="10490"/>
      </w:tabs>
      <w:ind w:left="-1800" w:right="-1800"/>
    </w:pPr>
  </w:p>
  <w:p w14:paraId="6C3EC7D3" w14:textId="77777777" w:rsidR="008C5D79" w:rsidRDefault="008C5D79"/>
  <w:p w14:paraId="3F84E1C3" w14:textId="056017FB" w:rsidR="008C5D79" w:rsidRPr="00D41F98" w:rsidRDefault="008C5D79" w:rsidP="00D36C86">
    <w:pPr>
      <w:tabs>
        <w:tab w:val="right" w:pos="9214"/>
      </w:tabs>
      <w:jc w:val="right"/>
      <w:rPr>
        <w:rFonts w:ascii="Cambria" w:hAnsi="Cambria"/>
        <w:i/>
        <w:color w:val="B2A1C7" w:themeColor="accent4" w:themeTint="99"/>
        <w:sz w:val="20"/>
        <w:szCs w:val="20"/>
      </w:rPr>
    </w:pPr>
    <w:r>
      <w:rPr>
        <w:rFonts w:ascii="Calibri" w:hAnsi="Calibri"/>
        <w:b/>
        <w:color w:val="B2A1C7" w:themeColor="accent4" w:themeTint="99"/>
        <w:sz w:val="20"/>
        <w:szCs w:val="20"/>
      </w:rPr>
      <w:t>COH Point-in-Time Count Toolkit</w:t>
    </w:r>
    <w:r w:rsidRPr="00A82CB5">
      <w:rPr>
        <w:rFonts w:ascii="Myriad Pro" w:hAnsi="Myriad Pro"/>
        <w:color w:val="B2A1C7" w:themeColor="accent4" w:themeTint="99"/>
        <w:sz w:val="20"/>
        <w:szCs w:val="20"/>
      </w:rPr>
      <w:t xml:space="preserve"> — </w:t>
    </w:r>
    <w:r>
      <w:rPr>
        <w:rFonts w:ascii="Cambria" w:hAnsi="Cambria"/>
        <w:i/>
        <w:color w:val="B2A1C7" w:themeColor="accent4" w:themeTint="99"/>
        <w:sz w:val="20"/>
        <w:szCs w:val="20"/>
      </w:rPr>
      <w:t>Sample Job Description</w:t>
    </w:r>
  </w:p>
  <w:p w14:paraId="67D5D645" w14:textId="77777777" w:rsidR="008C5D79" w:rsidRDefault="008C5D79" w:rsidP="00C129B3"/>
  <w:p w14:paraId="118A0C81" w14:textId="77777777" w:rsidR="008C5D79" w:rsidRDefault="008C5D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0C51C" w14:textId="77777777" w:rsidR="008C5D79" w:rsidRDefault="008C5D79" w:rsidP="00C752FF">
    <w:pPr>
      <w:ind w:left="-1800"/>
    </w:pPr>
    <w:r>
      <w:rPr>
        <w:noProof/>
      </w:rPr>
      <w:drawing>
        <wp:inline distT="0" distB="0" distL="0" distR="0" wp14:anchorId="4D796E23" wp14:editId="468323AF">
          <wp:extent cx="7772400" cy="1653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count-bann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6537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4A54BF3"/>
    <w:multiLevelType w:val="hybridMultilevel"/>
    <w:tmpl w:val="C798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B0363A5"/>
    <w:multiLevelType w:val="hybridMultilevel"/>
    <w:tmpl w:val="F9549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9127D"/>
    <w:multiLevelType w:val="hybridMultilevel"/>
    <w:tmpl w:val="CCC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A7BF6"/>
    <w:multiLevelType w:val="hybridMultilevel"/>
    <w:tmpl w:val="63123462"/>
    <w:lvl w:ilvl="0" w:tplc="22F67F66">
      <w:start w:val="1"/>
      <w:numFmt w:val="decimal"/>
      <w:pStyle w:val="Lis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23116"/>
    <w:multiLevelType w:val="hybridMultilevel"/>
    <w:tmpl w:val="2C02C0FC"/>
    <w:lvl w:ilvl="0" w:tplc="3FC61AB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6D"/>
    <w:rsid w:val="000162BA"/>
    <w:rsid w:val="0004386F"/>
    <w:rsid w:val="000B5F20"/>
    <w:rsid w:val="000D22B9"/>
    <w:rsid w:val="00217BDA"/>
    <w:rsid w:val="00271D8D"/>
    <w:rsid w:val="002928E9"/>
    <w:rsid w:val="002A742A"/>
    <w:rsid w:val="002D7FA9"/>
    <w:rsid w:val="003A7853"/>
    <w:rsid w:val="003B646D"/>
    <w:rsid w:val="00441C2B"/>
    <w:rsid w:val="004C32DA"/>
    <w:rsid w:val="00505153"/>
    <w:rsid w:val="00593C03"/>
    <w:rsid w:val="005C0798"/>
    <w:rsid w:val="00776BB0"/>
    <w:rsid w:val="008050D2"/>
    <w:rsid w:val="0081274D"/>
    <w:rsid w:val="008127F0"/>
    <w:rsid w:val="008B7B69"/>
    <w:rsid w:val="008C5D79"/>
    <w:rsid w:val="009C34FE"/>
    <w:rsid w:val="009D4686"/>
    <w:rsid w:val="00A015F7"/>
    <w:rsid w:val="00A058A4"/>
    <w:rsid w:val="00A82CB5"/>
    <w:rsid w:val="00C07C4E"/>
    <w:rsid w:val="00C129B3"/>
    <w:rsid w:val="00C526B9"/>
    <w:rsid w:val="00C752FF"/>
    <w:rsid w:val="00D36C86"/>
    <w:rsid w:val="00D41F98"/>
    <w:rsid w:val="00D8548C"/>
    <w:rsid w:val="00ED25C0"/>
    <w:rsid w:val="00FB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FC7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n't use."/>
    <w:rsid w:val="00ED25C0"/>
  </w:style>
  <w:style w:type="paragraph" w:styleId="Heading1">
    <w:name w:val="heading 1"/>
    <w:basedOn w:val="Normal"/>
    <w:next w:val="Normal"/>
    <w:link w:val="Heading1Char"/>
    <w:autoRedefine/>
    <w:uiPriority w:val="9"/>
    <w:qFormat/>
    <w:rsid w:val="008C5D79"/>
    <w:pPr>
      <w:spacing w:line="276" w:lineRule="auto"/>
      <w:outlineLvl w:val="0"/>
    </w:pPr>
    <w:rPr>
      <w:rFonts w:ascii="Calibri" w:hAnsi="Calibri"/>
      <w:caps/>
      <w:color w:val="660066"/>
      <w:sz w:val="48"/>
      <w:szCs w:val="48"/>
    </w:rPr>
  </w:style>
  <w:style w:type="paragraph" w:styleId="Heading2">
    <w:name w:val="heading 2"/>
    <w:basedOn w:val="Normal"/>
    <w:next w:val="Normal"/>
    <w:link w:val="Heading2Char"/>
    <w:autoRedefine/>
    <w:uiPriority w:val="9"/>
    <w:unhideWhenUsed/>
    <w:qFormat/>
    <w:rsid w:val="00D41F98"/>
    <w:pPr>
      <w:spacing w:line="276" w:lineRule="auto"/>
      <w:outlineLvl w:val="1"/>
    </w:pPr>
    <w:rPr>
      <w:b/>
      <w:i/>
      <w:color w:val="5F497A" w:themeColor="accent4" w:themeShade="BF"/>
      <w:sz w:val="36"/>
      <w:szCs w:val="36"/>
    </w:rPr>
  </w:style>
  <w:style w:type="paragraph" w:styleId="Heading3">
    <w:name w:val="heading 3"/>
    <w:basedOn w:val="Normal"/>
    <w:next w:val="Normal"/>
    <w:link w:val="Heading3Char"/>
    <w:autoRedefine/>
    <w:uiPriority w:val="9"/>
    <w:unhideWhenUsed/>
    <w:qFormat/>
    <w:rsid w:val="00D41F98"/>
    <w:pPr>
      <w:spacing w:line="276" w:lineRule="auto"/>
      <w:outlineLvl w:val="2"/>
    </w:pPr>
    <w:rPr>
      <w:rFonts w:ascii="Cambria" w:hAnsi="Cambria"/>
      <w:i/>
      <w:color w:val="5F497A" w:themeColor="accent4" w:themeShade="BF"/>
      <w:sz w:val="28"/>
      <w:szCs w:val="28"/>
    </w:rPr>
  </w:style>
  <w:style w:type="paragraph" w:styleId="Heading4">
    <w:name w:val="heading 4"/>
    <w:basedOn w:val="Normal"/>
    <w:next w:val="Normal"/>
    <w:link w:val="Heading4Char"/>
    <w:uiPriority w:val="9"/>
    <w:unhideWhenUsed/>
    <w:qFormat/>
    <w:rsid w:val="00C752FF"/>
    <w:pPr>
      <w:spacing w:line="276" w:lineRule="auto"/>
      <w:ind w:left="567" w:right="702"/>
      <w:outlineLvl w:val="3"/>
    </w:pPr>
    <w:rPr>
      <w:rFonts w:ascii="Myriad Pro" w:hAnsi="Myriad Pro"/>
      <w:b/>
      <w:color w:val="B2A1C7" w:themeColor="accent4" w:themeTint="99"/>
    </w:rPr>
  </w:style>
  <w:style w:type="paragraph" w:styleId="Heading5">
    <w:name w:val="heading 5"/>
    <w:basedOn w:val="Normal"/>
    <w:next w:val="Normal"/>
    <w:link w:val="Heading5Char"/>
    <w:uiPriority w:val="9"/>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Body">
    <w:name w:val="Regular Body"/>
    <w:basedOn w:val="Normal"/>
    <w:link w:val="RegularBodyChar"/>
    <w:autoRedefine/>
    <w:qFormat/>
    <w:rsid w:val="00D41F98"/>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D41F98"/>
    <w:rPr>
      <w:rFonts w:ascii="Calibri" w:hAnsi="Calibri" w:cs="Arial"/>
      <w:color w:val="000000"/>
      <w:sz w:val="22"/>
      <w:szCs w:val="22"/>
      <w:lang w:val="en-CA"/>
    </w:rPr>
  </w:style>
  <w:style w:type="character" w:customStyle="1" w:styleId="Heading1Char">
    <w:name w:val="Heading 1 Char"/>
    <w:basedOn w:val="DefaultParagraphFont"/>
    <w:link w:val="Heading1"/>
    <w:uiPriority w:val="9"/>
    <w:rsid w:val="008C5D79"/>
    <w:rPr>
      <w:rFonts w:ascii="Calibri" w:hAnsi="Calibri"/>
      <w:caps/>
      <w:color w:val="660066"/>
      <w:sz w:val="48"/>
      <w:szCs w:val="48"/>
    </w:rPr>
  </w:style>
  <w:style w:type="character" w:customStyle="1" w:styleId="Heading2Char">
    <w:name w:val="Heading 2 Char"/>
    <w:basedOn w:val="DefaultParagraphFont"/>
    <w:link w:val="Heading2"/>
    <w:uiPriority w:val="9"/>
    <w:rsid w:val="00D41F98"/>
    <w:rPr>
      <w:b/>
      <w:i/>
      <w:color w:val="5F497A" w:themeColor="accent4" w:themeShade="BF"/>
      <w:sz w:val="36"/>
      <w:szCs w:val="36"/>
    </w:rPr>
  </w:style>
  <w:style w:type="character" w:customStyle="1" w:styleId="Heading3Char">
    <w:name w:val="Heading 3 Char"/>
    <w:basedOn w:val="DefaultParagraphFont"/>
    <w:link w:val="Heading3"/>
    <w:uiPriority w:val="9"/>
    <w:rsid w:val="00D41F98"/>
    <w:rPr>
      <w:rFonts w:ascii="Cambria" w:hAnsi="Cambria"/>
      <w:i/>
      <w:color w:val="5F497A" w:themeColor="accent4" w:themeShade="BF"/>
      <w:sz w:val="28"/>
      <w:szCs w:val="28"/>
    </w:rPr>
  </w:style>
  <w:style w:type="character" w:customStyle="1" w:styleId="Heading4Char">
    <w:name w:val="Heading 4 Char"/>
    <w:basedOn w:val="DefaultParagraphFont"/>
    <w:link w:val="Heading4"/>
    <w:uiPriority w:val="9"/>
    <w:rsid w:val="00C752FF"/>
    <w:rPr>
      <w:rFonts w:ascii="Myriad Pro" w:hAnsi="Myriad Pro"/>
      <w:b/>
      <w:color w:val="B2A1C7" w:themeColor="accent4" w:themeTint="99"/>
    </w:rPr>
  </w:style>
  <w:style w:type="character" w:customStyle="1" w:styleId="Heading5Char">
    <w:name w:val="Heading 5 Char"/>
    <w:basedOn w:val="DefaultParagraphFont"/>
    <w:link w:val="Heading5"/>
    <w:uiPriority w:val="9"/>
    <w:rsid w:val="00C129B3"/>
    <w:rPr>
      <w:rFonts w:ascii="Myriad Pro" w:eastAsiaTheme="majorEastAsia" w:hAnsi="Myriad Pro" w:cstheme="majorBidi"/>
      <w:color w:val="243F60" w:themeColor="accent1" w:themeShade="7F"/>
    </w:rPr>
  </w:style>
  <w:style w:type="paragraph" w:styleId="BalloonText">
    <w:name w:val="Balloon Text"/>
    <w:basedOn w:val="Normal"/>
    <w:link w:val="BalloonTextChar"/>
    <w:uiPriority w:val="99"/>
    <w:semiHidden/>
    <w:unhideWhenUsed/>
    <w:rsid w:val="009C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4FE"/>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customStyle="1" w:styleId="PageNumberstemplatestyle">
    <w:name w:val="Page Numbers (template style)"/>
    <w:basedOn w:val="Normal"/>
    <w:rsid w:val="0081274D"/>
    <w:pPr>
      <w:framePr w:wrap="around" w:vAnchor="text" w:hAnchor="page" w:x="10981" w:y="13"/>
      <w:tabs>
        <w:tab w:val="center" w:pos="4320"/>
        <w:tab w:val="right" w:pos="8640"/>
      </w:tabs>
    </w:pPr>
    <w:rPr>
      <w:rFonts w:ascii="Myriad Pro" w:hAnsi="Myriad Pro"/>
    </w:rPr>
  </w:style>
  <w:style w:type="paragraph" w:customStyle="1" w:styleId="AccenttextinlinewithH4">
    <w:name w:val="Accent text (in line with H4)"/>
    <w:basedOn w:val="RegularBody"/>
    <w:qFormat/>
    <w:rsid w:val="00C752FF"/>
    <w:pPr>
      <w:ind w:left="567" w:right="702"/>
    </w:pPr>
    <w:rPr>
      <w:color w:val="B2A1C7" w:themeColor="accent4" w:themeTint="99"/>
      <w:sz w:val="20"/>
      <w:szCs w:val="20"/>
    </w:rPr>
  </w:style>
  <w:style w:type="character" w:styleId="Hyperlink">
    <w:name w:val="Hyperlink"/>
    <w:basedOn w:val="DefaultParagraphFont"/>
    <w:uiPriority w:val="99"/>
    <w:unhideWhenUsed/>
    <w:rsid w:val="0081274D"/>
    <w:rPr>
      <w:rFonts w:ascii="Myriad Pro" w:hAnsi="Myriad Pro"/>
      <w:b w:val="0"/>
      <w:i w:val="0"/>
      <w:color w:val="0000FF" w:themeColor="hyperlink"/>
      <w:u w:val="single"/>
    </w:rPr>
  </w:style>
  <w:style w:type="table" w:styleId="TableGrid">
    <w:name w:val="Table Grid"/>
    <w:basedOn w:val="TableNormal"/>
    <w:uiPriority w:val="59"/>
    <w:rsid w:val="003B646D"/>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accented">
    <w:name w:val="Quotations (accented)"/>
    <w:basedOn w:val="Normal"/>
    <w:qFormat/>
    <w:rsid w:val="00D41F98"/>
    <w:pPr>
      <w:ind w:left="284" w:right="276" w:hanging="142"/>
    </w:pPr>
    <w:rPr>
      <w:rFonts w:ascii="Cambria" w:hAnsi="Cambria"/>
      <w:i/>
      <w:color w:val="B2A1C7" w:themeColor="accent4" w:themeTint="99"/>
      <w:sz w:val="28"/>
      <w:szCs w:val="28"/>
    </w:rPr>
  </w:style>
  <w:style w:type="paragraph" w:styleId="Header">
    <w:name w:val="header"/>
    <w:basedOn w:val="Normal"/>
    <w:link w:val="HeaderChar"/>
    <w:uiPriority w:val="99"/>
    <w:unhideWhenUsed/>
    <w:rsid w:val="002A742A"/>
    <w:pPr>
      <w:tabs>
        <w:tab w:val="center" w:pos="4320"/>
        <w:tab w:val="right" w:pos="8640"/>
      </w:tabs>
    </w:pPr>
  </w:style>
  <w:style w:type="character" w:customStyle="1" w:styleId="HeaderChar">
    <w:name w:val="Header Char"/>
    <w:basedOn w:val="DefaultParagraphFont"/>
    <w:link w:val="Header"/>
    <w:uiPriority w:val="99"/>
    <w:rsid w:val="002A742A"/>
  </w:style>
  <w:style w:type="paragraph" w:styleId="NormalWeb">
    <w:name w:val="Normal (Web)"/>
    <w:basedOn w:val="Normal"/>
    <w:uiPriority w:val="99"/>
    <w:unhideWhenUsed/>
    <w:rsid w:val="00ED25C0"/>
    <w:pPr>
      <w:spacing w:before="100" w:beforeAutospacing="1" w:after="100" w:afterAutospacing="1"/>
    </w:pPr>
    <w:rPr>
      <w:rFonts w:ascii="Times" w:hAnsi="Times" w:cs="Times New Roman"/>
      <w:sz w:val="20"/>
      <w:szCs w:val="20"/>
      <w:lang w:val="en-CA"/>
    </w:rPr>
  </w:style>
  <w:style w:type="paragraph" w:customStyle="1" w:styleId="TableTitle">
    <w:name w:val="Table Title"/>
    <w:basedOn w:val="Heading4"/>
    <w:rsid w:val="004C32DA"/>
    <w:pPr>
      <w:ind w:left="0"/>
    </w:pPr>
    <w:rPr>
      <w:color w:val="FFFFFF" w:themeColor="background1"/>
      <w:lang w:val="en-CA"/>
    </w:rPr>
  </w:style>
  <w:style w:type="paragraph" w:customStyle="1" w:styleId="Table-Title">
    <w:name w:val="Table - Title"/>
    <w:basedOn w:val="Heading4"/>
    <w:rsid w:val="004C32DA"/>
    <w:pPr>
      <w:ind w:left="0"/>
    </w:pPr>
    <w:rPr>
      <w:color w:val="FFFFFF" w:themeColor="background1"/>
      <w:lang w:val="en-CA"/>
    </w:rPr>
  </w:style>
  <w:style w:type="paragraph" w:customStyle="1" w:styleId="TableHeader">
    <w:name w:val="Table Header"/>
    <w:basedOn w:val="Heading4"/>
    <w:qFormat/>
    <w:rsid w:val="00D41F98"/>
    <w:pPr>
      <w:ind w:left="0"/>
      <w:outlineLvl w:val="9"/>
    </w:pPr>
    <w:rPr>
      <w:rFonts w:ascii="Calibri" w:hAnsi="Calibri"/>
      <w:color w:val="FFFFFF" w:themeColor="background1"/>
      <w:lang w:val="en-CA"/>
    </w:rPr>
  </w:style>
  <w:style w:type="paragraph" w:styleId="ListParagraph">
    <w:name w:val="List Paragraph"/>
    <w:basedOn w:val="Normal"/>
    <w:uiPriority w:val="34"/>
    <w:rsid w:val="004C32DA"/>
    <w:pPr>
      <w:ind w:left="720"/>
      <w:contextualSpacing/>
    </w:pPr>
  </w:style>
  <w:style w:type="character" w:styleId="BookTitle">
    <w:name w:val="Book Title"/>
    <w:basedOn w:val="DefaultParagraphFont"/>
    <w:uiPriority w:val="33"/>
    <w:rsid w:val="004C32DA"/>
    <w:rPr>
      <w:b/>
      <w:bCs/>
      <w:smallCaps/>
      <w:spacing w:val="5"/>
    </w:rPr>
  </w:style>
  <w:style w:type="paragraph" w:styleId="Subtitle">
    <w:name w:val="Subtitle"/>
    <w:basedOn w:val="Normal"/>
    <w:next w:val="Normal"/>
    <w:link w:val="SubtitleChar"/>
    <w:uiPriority w:val="11"/>
    <w:rsid w:val="004C32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32DA"/>
    <w:rPr>
      <w:rFonts w:asciiTheme="majorHAnsi" w:eastAsiaTheme="majorEastAsia" w:hAnsiTheme="majorHAnsi" w:cstheme="majorBidi"/>
      <w:i/>
      <w:iCs/>
      <w:color w:val="4F81BD" w:themeColor="accent1"/>
      <w:spacing w:val="15"/>
    </w:rPr>
  </w:style>
  <w:style w:type="paragraph" w:customStyle="1" w:styleId="TableSubheader">
    <w:name w:val="Table Subheader"/>
    <w:basedOn w:val="Subtitle"/>
    <w:qFormat/>
    <w:rsid w:val="004C32DA"/>
    <w:rPr>
      <w:i w:val="0"/>
      <w:color w:val="5F497A" w:themeColor="accent4" w:themeShade="BF"/>
      <w:lang w:val="en-CA"/>
    </w:rPr>
  </w:style>
  <w:style w:type="paragraph" w:customStyle="1" w:styleId="TableBody">
    <w:name w:val="Table Body"/>
    <w:basedOn w:val="RegularBody"/>
    <w:qFormat/>
    <w:rsid w:val="004C32DA"/>
    <w:pPr>
      <w:spacing w:after="0" w:line="240" w:lineRule="auto"/>
    </w:pPr>
  </w:style>
  <w:style w:type="paragraph" w:customStyle="1" w:styleId="ListStyle">
    <w:name w:val="List Style"/>
    <w:basedOn w:val="RegularBody"/>
    <w:qFormat/>
    <w:rsid w:val="00A82CB5"/>
    <w:pPr>
      <w:numPr>
        <w:numId w:val="1"/>
      </w:numPr>
    </w:pPr>
    <w:rPr>
      <w:b/>
      <w:color w:val="5F497A" w:themeColor="accent4" w:themeShade="BF"/>
    </w:rPr>
  </w:style>
  <w:style w:type="paragraph" w:customStyle="1" w:styleId="Style1">
    <w:name w:val="Style1"/>
    <w:basedOn w:val="Normal"/>
    <w:link w:val="Style1Char"/>
    <w:qFormat/>
    <w:rsid w:val="008C5D79"/>
    <w:rPr>
      <w:rFonts w:ascii="Myriad Pro" w:hAnsi="Myriad Pro"/>
      <w:sz w:val="22"/>
    </w:rPr>
  </w:style>
  <w:style w:type="character" w:customStyle="1" w:styleId="Style1Char">
    <w:name w:val="Style1 Char"/>
    <w:basedOn w:val="DefaultParagraphFont"/>
    <w:link w:val="Style1"/>
    <w:rsid w:val="008C5D79"/>
    <w:rPr>
      <w:rFonts w:ascii="Myriad Pro" w:hAnsi="Myriad Pro"/>
      <w:sz w:val="22"/>
    </w:rPr>
  </w:style>
  <w:style w:type="paragraph" w:customStyle="1" w:styleId="Bullets">
    <w:name w:val="Bullets"/>
    <w:basedOn w:val="RegularBody"/>
    <w:link w:val="BulletsChar"/>
    <w:qFormat/>
    <w:rsid w:val="005C0798"/>
    <w:pPr>
      <w:numPr>
        <w:numId w:val="9"/>
      </w:numPr>
    </w:pPr>
    <w:rPr>
      <w:i/>
      <w:color w:val="8064A2" w:themeColor="accent4"/>
    </w:rPr>
  </w:style>
  <w:style w:type="character" w:customStyle="1" w:styleId="BulletsChar">
    <w:name w:val="Bullets Char"/>
    <w:basedOn w:val="RegularBodyChar"/>
    <w:link w:val="Bullets"/>
    <w:rsid w:val="005C0798"/>
    <w:rPr>
      <w:rFonts w:ascii="Calibri" w:hAnsi="Calibri" w:cs="Arial"/>
      <w:i/>
      <w:color w:val="8064A2" w:themeColor="accent4"/>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n't use."/>
    <w:rsid w:val="00ED25C0"/>
  </w:style>
  <w:style w:type="paragraph" w:styleId="Heading1">
    <w:name w:val="heading 1"/>
    <w:basedOn w:val="Normal"/>
    <w:next w:val="Normal"/>
    <w:link w:val="Heading1Char"/>
    <w:autoRedefine/>
    <w:uiPriority w:val="9"/>
    <w:qFormat/>
    <w:rsid w:val="008C5D79"/>
    <w:pPr>
      <w:spacing w:line="276" w:lineRule="auto"/>
      <w:outlineLvl w:val="0"/>
    </w:pPr>
    <w:rPr>
      <w:rFonts w:ascii="Calibri" w:hAnsi="Calibri"/>
      <w:caps/>
      <w:color w:val="660066"/>
      <w:sz w:val="48"/>
      <w:szCs w:val="48"/>
    </w:rPr>
  </w:style>
  <w:style w:type="paragraph" w:styleId="Heading2">
    <w:name w:val="heading 2"/>
    <w:basedOn w:val="Normal"/>
    <w:next w:val="Normal"/>
    <w:link w:val="Heading2Char"/>
    <w:autoRedefine/>
    <w:uiPriority w:val="9"/>
    <w:unhideWhenUsed/>
    <w:qFormat/>
    <w:rsid w:val="00D41F98"/>
    <w:pPr>
      <w:spacing w:line="276" w:lineRule="auto"/>
      <w:outlineLvl w:val="1"/>
    </w:pPr>
    <w:rPr>
      <w:b/>
      <w:i/>
      <w:color w:val="5F497A" w:themeColor="accent4" w:themeShade="BF"/>
      <w:sz w:val="36"/>
      <w:szCs w:val="36"/>
    </w:rPr>
  </w:style>
  <w:style w:type="paragraph" w:styleId="Heading3">
    <w:name w:val="heading 3"/>
    <w:basedOn w:val="Normal"/>
    <w:next w:val="Normal"/>
    <w:link w:val="Heading3Char"/>
    <w:autoRedefine/>
    <w:uiPriority w:val="9"/>
    <w:unhideWhenUsed/>
    <w:qFormat/>
    <w:rsid w:val="00D41F98"/>
    <w:pPr>
      <w:spacing w:line="276" w:lineRule="auto"/>
      <w:outlineLvl w:val="2"/>
    </w:pPr>
    <w:rPr>
      <w:rFonts w:ascii="Cambria" w:hAnsi="Cambria"/>
      <w:i/>
      <w:color w:val="5F497A" w:themeColor="accent4" w:themeShade="BF"/>
      <w:sz w:val="28"/>
      <w:szCs w:val="28"/>
    </w:rPr>
  </w:style>
  <w:style w:type="paragraph" w:styleId="Heading4">
    <w:name w:val="heading 4"/>
    <w:basedOn w:val="Normal"/>
    <w:next w:val="Normal"/>
    <w:link w:val="Heading4Char"/>
    <w:uiPriority w:val="9"/>
    <w:unhideWhenUsed/>
    <w:qFormat/>
    <w:rsid w:val="00C752FF"/>
    <w:pPr>
      <w:spacing w:line="276" w:lineRule="auto"/>
      <w:ind w:left="567" w:right="702"/>
      <w:outlineLvl w:val="3"/>
    </w:pPr>
    <w:rPr>
      <w:rFonts w:ascii="Myriad Pro" w:hAnsi="Myriad Pro"/>
      <w:b/>
      <w:color w:val="B2A1C7" w:themeColor="accent4" w:themeTint="99"/>
    </w:rPr>
  </w:style>
  <w:style w:type="paragraph" w:styleId="Heading5">
    <w:name w:val="heading 5"/>
    <w:basedOn w:val="Normal"/>
    <w:next w:val="Normal"/>
    <w:link w:val="Heading5Char"/>
    <w:uiPriority w:val="9"/>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Body">
    <w:name w:val="Regular Body"/>
    <w:basedOn w:val="Normal"/>
    <w:link w:val="RegularBodyChar"/>
    <w:autoRedefine/>
    <w:qFormat/>
    <w:rsid w:val="00D41F98"/>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D41F98"/>
    <w:rPr>
      <w:rFonts w:ascii="Calibri" w:hAnsi="Calibri" w:cs="Arial"/>
      <w:color w:val="000000"/>
      <w:sz w:val="22"/>
      <w:szCs w:val="22"/>
      <w:lang w:val="en-CA"/>
    </w:rPr>
  </w:style>
  <w:style w:type="character" w:customStyle="1" w:styleId="Heading1Char">
    <w:name w:val="Heading 1 Char"/>
    <w:basedOn w:val="DefaultParagraphFont"/>
    <w:link w:val="Heading1"/>
    <w:uiPriority w:val="9"/>
    <w:rsid w:val="008C5D79"/>
    <w:rPr>
      <w:rFonts w:ascii="Calibri" w:hAnsi="Calibri"/>
      <w:caps/>
      <w:color w:val="660066"/>
      <w:sz w:val="48"/>
      <w:szCs w:val="48"/>
    </w:rPr>
  </w:style>
  <w:style w:type="character" w:customStyle="1" w:styleId="Heading2Char">
    <w:name w:val="Heading 2 Char"/>
    <w:basedOn w:val="DefaultParagraphFont"/>
    <w:link w:val="Heading2"/>
    <w:uiPriority w:val="9"/>
    <w:rsid w:val="00D41F98"/>
    <w:rPr>
      <w:b/>
      <w:i/>
      <w:color w:val="5F497A" w:themeColor="accent4" w:themeShade="BF"/>
      <w:sz w:val="36"/>
      <w:szCs w:val="36"/>
    </w:rPr>
  </w:style>
  <w:style w:type="character" w:customStyle="1" w:styleId="Heading3Char">
    <w:name w:val="Heading 3 Char"/>
    <w:basedOn w:val="DefaultParagraphFont"/>
    <w:link w:val="Heading3"/>
    <w:uiPriority w:val="9"/>
    <w:rsid w:val="00D41F98"/>
    <w:rPr>
      <w:rFonts w:ascii="Cambria" w:hAnsi="Cambria"/>
      <w:i/>
      <w:color w:val="5F497A" w:themeColor="accent4" w:themeShade="BF"/>
      <w:sz w:val="28"/>
      <w:szCs w:val="28"/>
    </w:rPr>
  </w:style>
  <w:style w:type="character" w:customStyle="1" w:styleId="Heading4Char">
    <w:name w:val="Heading 4 Char"/>
    <w:basedOn w:val="DefaultParagraphFont"/>
    <w:link w:val="Heading4"/>
    <w:uiPriority w:val="9"/>
    <w:rsid w:val="00C752FF"/>
    <w:rPr>
      <w:rFonts w:ascii="Myriad Pro" w:hAnsi="Myriad Pro"/>
      <w:b/>
      <w:color w:val="B2A1C7" w:themeColor="accent4" w:themeTint="99"/>
    </w:rPr>
  </w:style>
  <w:style w:type="character" w:customStyle="1" w:styleId="Heading5Char">
    <w:name w:val="Heading 5 Char"/>
    <w:basedOn w:val="DefaultParagraphFont"/>
    <w:link w:val="Heading5"/>
    <w:uiPriority w:val="9"/>
    <w:rsid w:val="00C129B3"/>
    <w:rPr>
      <w:rFonts w:ascii="Myriad Pro" w:eastAsiaTheme="majorEastAsia" w:hAnsi="Myriad Pro" w:cstheme="majorBidi"/>
      <w:color w:val="243F60" w:themeColor="accent1" w:themeShade="7F"/>
    </w:rPr>
  </w:style>
  <w:style w:type="paragraph" w:styleId="BalloonText">
    <w:name w:val="Balloon Text"/>
    <w:basedOn w:val="Normal"/>
    <w:link w:val="BalloonTextChar"/>
    <w:uiPriority w:val="99"/>
    <w:semiHidden/>
    <w:unhideWhenUsed/>
    <w:rsid w:val="009C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4FE"/>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customStyle="1" w:styleId="PageNumberstemplatestyle">
    <w:name w:val="Page Numbers (template style)"/>
    <w:basedOn w:val="Normal"/>
    <w:rsid w:val="0081274D"/>
    <w:pPr>
      <w:framePr w:wrap="around" w:vAnchor="text" w:hAnchor="page" w:x="10981" w:y="13"/>
      <w:tabs>
        <w:tab w:val="center" w:pos="4320"/>
        <w:tab w:val="right" w:pos="8640"/>
      </w:tabs>
    </w:pPr>
    <w:rPr>
      <w:rFonts w:ascii="Myriad Pro" w:hAnsi="Myriad Pro"/>
    </w:rPr>
  </w:style>
  <w:style w:type="paragraph" w:customStyle="1" w:styleId="AccenttextinlinewithH4">
    <w:name w:val="Accent text (in line with H4)"/>
    <w:basedOn w:val="RegularBody"/>
    <w:qFormat/>
    <w:rsid w:val="00C752FF"/>
    <w:pPr>
      <w:ind w:left="567" w:right="702"/>
    </w:pPr>
    <w:rPr>
      <w:color w:val="B2A1C7" w:themeColor="accent4" w:themeTint="99"/>
      <w:sz w:val="20"/>
      <w:szCs w:val="20"/>
    </w:rPr>
  </w:style>
  <w:style w:type="character" w:styleId="Hyperlink">
    <w:name w:val="Hyperlink"/>
    <w:basedOn w:val="DefaultParagraphFont"/>
    <w:uiPriority w:val="99"/>
    <w:unhideWhenUsed/>
    <w:rsid w:val="0081274D"/>
    <w:rPr>
      <w:rFonts w:ascii="Myriad Pro" w:hAnsi="Myriad Pro"/>
      <w:b w:val="0"/>
      <w:i w:val="0"/>
      <w:color w:val="0000FF" w:themeColor="hyperlink"/>
      <w:u w:val="single"/>
    </w:rPr>
  </w:style>
  <w:style w:type="table" w:styleId="TableGrid">
    <w:name w:val="Table Grid"/>
    <w:basedOn w:val="TableNormal"/>
    <w:uiPriority w:val="59"/>
    <w:rsid w:val="003B646D"/>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accented">
    <w:name w:val="Quotations (accented)"/>
    <w:basedOn w:val="Normal"/>
    <w:qFormat/>
    <w:rsid w:val="00D41F98"/>
    <w:pPr>
      <w:ind w:left="284" w:right="276" w:hanging="142"/>
    </w:pPr>
    <w:rPr>
      <w:rFonts w:ascii="Cambria" w:hAnsi="Cambria"/>
      <w:i/>
      <w:color w:val="B2A1C7" w:themeColor="accent4" w:themeTint="99"/>
      <w:sz w:val="28"/>
      <w:szCs w:val="28"/>
    </w:rPr>
  </w:style>
  <w:style w:type="paragraph" w:styleId="Header">
    <w:name w:val="header"/>
    <w:basedOn w:val="Normal"/>
    <w:link w:val="HeaderChar"/>
    <w:uiPriority w:val="99"/>
    <w:unhideWhenUsed/>
    <w:rsid w:val="002A742A"/>
    <w:pPr>
      <w:tabs>
        <w:tab w:val="center" w:pos="4320"/>
        <w:tab w:val="right" w:pos="8640"/>
      </w:tabs>
    </w:pPr>
  </w:style>
  <w:style w:type="character" w:customStyle="1" w:styleId="HeaderChar">
    <w:name w:val="Header Char"/>
    <w:basedOn w:val="DefaultParagraphFont"/>
    <w:link w:val="Header"/>
    <w:uiPriority w:val="99"/>
    <w:rsid w:val="002A742A"/>
  </w:style>
  <w:style w:type="paragraph" w:styleId="NormalWeb">
    <w:name w:val="Normal (Web)"/>
    <w:basedOn w:val="Normal"/>
    <w:uiPriority w:val="99"/>
    <w:unhideWhenUsed/>
    <w:rsid w:val="00ED25C0"/>
    <w:pPr>
      <w:spacing w:before="100" w:beforeAutospacing="1" w:after="100" w:afterAutospacing="1"/>
    </w:pPr>
    <w:rPr>
      <w:rFonts w:ascii="Times" w:hAnsi="Times" w:cs="Times New Roman"/>
      <w:sz w:val="20"/>
      <w:szCs w:val="20"/>
      <w:lang w:val="en-CA"/>
    </w:rPr>
  </w:style>
  <w:style w:type="paragraph" w:customStyle="1" w:styleId="TableTitle">
    <w:name w:val="Table Title"/>
    <w:basedOn w:val="Heading4"/>
    <w:rsid w:val="004C32DA"/>
    <w:pPr>
      <w:ind w:left="0"/>
    </w:pPr>
    <w:rPr>
      <w:color w:val="FFFFFF" w:themeColor="background1"/>
      <w:lang w:val="en-CA"/>
    </w:rPr>
  </w:style>
  <w:style w:type="paragraph" w:customStyle="1" w:styleId="Table-Title">
    <w:name w:val="Table - Title"/>
    <w:basedOn w:val="Heading4"/>
    <w:rsid w:val="004C32DA"/>
    <w:pPr>
      <w:ind w:left="0"/>
    </w:pPr>
    <w:rPr>
      <w:color w:val="FFFFFF" w:themeColor="background1"/>
      <w:lang w:val="en-CA"/>
    </w:rPr>
  </w:style>
  <w:style w:type="paragraph" w:customStyle="1" w:styleId="TableHeader">
    <w:name w:val="Table Header"/>
    <w:basedOn w:val="Heading4"/>
    <w:qFormat/>
    <w:rsid w:val="00D41F98"/>
    <w:pPr>
      <w:ind w:left="0"/>
      <w:outlineLvl w:val="9"/>
    </w:pPr>
    <w:rPr>
      <w:rFonts w:ascii="Calibri" w:hAnsi="Calibri"/>
      <w:color w:val="FFFFFF" w:themeColor="background1"/>
      <w:lang w:val="en-CA"/>
    </w:rPr>
  </w:style>
  <w:style w:type="paragraph" w:styleId="ListParagraph">
    <w:name w:val="List Paragraph"/>
    <w:basedOn w:val="Normal"/>
    <w:uiPriority w:val="34"/>
    <w:rsid w:val="004C32DA"/>
    <w:pPr>
      <w:ind w:left="720"/>
      <w:contextualSpacing/>
    </w:pPr>
  </w:style>
  <w:style w:type="character" w:styleId="BookTitle">
    <w:name w:val="Book Title"/>
    <w:basedOn w:val="DefaultParagraphFont"/>
    <w:uiPriority w:val="33"/>
    <w:rsid w:val="004C32DA"/>
    <w:rPr>
      <w:b/>
      <w:bCs/>
      <w:smallCaps/>
      <w:spacing w:val="5"/>
    </w:rPr>
  </w:style>
  <w:style w:type="paragraph" w:styleId="Subtitle">
    <w:name w:val="Subtitle"/>
    <w:basedOn w:val="Normal"/>
    <w:next w:val="Normal"/>
    <w:link w:val="SubtitleChar"/>
    <w:uiPriority w:val="11"/>
    <w:rsid w:val="004C32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32DA"/>
    <w:rPr>
      <w:rFonts w:asciiTheme="majorHAnsi" w:eastAsiaTheme="majorEastAsia" w:hAnsiTheme="majorHAnsi" w:cstheme="majorBidi"/>
      <w:i/>
      <w:iCs/>
      <w:color w:val="4F81BD" w:themeColor="accent1"/>
      <w:spacing w:val="15"/>
    </w:rPr>
  </w:style>
  <w:style w:type="paragraph" w:customStyle="1" w:styleId="TableSubheader">
    <w:name w:val="Table Subheader"/>
    <w:basedOn w:val="Subtitle"/>
    <w:qFormat/>
    <w:rsid w:val="004C32DA"/>
    <w:rPr>
      <w:i w:val="0"/>
      <w:color w:val="5F497A" w:themeColor="accent4" w:themeShade="BF"/>
      <w:lang w:val="en-CA"/>
    </w:rPr>
  </w:style>
  <w:style w:type="paragraph" w:customStyle="1" w:styleId="TableBody">
    <w:name w:val="Table Body"/>
    <w:basedOn w:val="RegularBody"/>
    <w:qFormat/>
    <w:rsid w:val="004C32DA"/>
    <w:pPr>
      <w:spacing w:after="0" w:line="240" w:lineRule="auto"/>
    </w:pPr>
  </w:style>
  <w:style w:type="paragraph" w:customStyle="1" w:styleId="ListStyle">
    <w:name w:val="List Style"/>
    <w:basedOn w:val="RegularBody"/>
    <w:qFormat/>
    <w:rsid w:val="00A82CB5"/>
    <w:pPr>
      <w:numPr>
        <w:numId w:val="1"/>
      </w:numPr>
    </w:pPr>
    <w:rPr>
      <w:b/>
      <w:color w:val="5F497A" w:themeColor="accent4" w:themeShade="BF"/>
    </w:rPr>
  </w:style>
  <w:style w:type="paragraph" w:customStyle="1" w:styleId="Style1">
    <w:name w:val="Style1"/>
    <w:basedOn w:val="Normal"/>
    <w:link w:val="Style1Char"/>
    <w:qFormat/>
    <w:rsid w:val="008C5D79"/>
    <w:rPr>
      <w:rFonts w:ascii="Myriad Pro" w:hAnsi="Myriad Pro"/>
      <w:sz w:val="22"/>
    </w:rPr>
  </w:style>
  <w:style w:type="character" w:customStyle="1" w:styleId="Style1Char">
    <w:name w:val="Style1 Char"/>
    <w:basedOn w:val="DefaultParagraphFont"/>
    <w:link w:val="Style1"/>
    <w:rsid w:val="008C5D79"/>
    <w:rPr>
      <w:rFonts w:ascii="Myriad Pro" w:hAnsi="Myriad Pro"/>
      <w:sz w:val="22"/>
    </w:rPr>
  </w:style>
  <w:style w:type="paragraph" w:customStyle="1" w:styleId="Bullets">
    <w:name w:val="Bullets"/>
    <w:basedOn w:val="RegularBody"/>
    <w:link w:val="BulletsChar"/>
    <w:qFormat/>
    <w:rsid w:val="005C0798"/>
    <w:pPr>
      <w:numPr>
        <w:numId w:val="9"/>
      </w:numPr>
    </w:pPr>
    <w:rPr>
      <w:i/>
      <w:color w:val="8064A2" w:themeColor="accent4"/>
    </w:rPr>
  </w:style>
  <w:style w:type="character" w:customStyle="1" w:styleId="BulletsChar">
    <w:name w:val="Bullets Char"/>
    <w:basedOn w:val="RegularBodyChar"/>
    <w:link w:val="Bullets"/>
    <w:rsid w:val="005C0798"/>
    <w:rPr>
      <w:rFonts w:ascii="Calibri" w:hAnsi="Calibri" w:cs="Arial"/>
      <w:i/>
      <w:color w:val="8064A2" w:themeColor="accent4"/>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8464">
      <w:bodyDiv w:val="1"/>
      <w:marLeft w:val="0"/>
      <w:marRight w:val="0"/>
      <w:marTop w:val="0"/>
      <w:marBottom w:val="0"/>
      <w:divBdr>
        <w:top w:val="none" w:sz="0" w:space="0" w:color="auto"/>
        <w:left w:val="none" w:sz="0" w:space="0" w:color="auto"/>
        <w:bottom w:val="none" w:sz="0" w:space="0" w:color="auto"/>
        <w:right w:val="none" w:sz="0" w:space="0" w:color="auto"/>
      </w:divBdr>
    </w:div>
    <w:div w:id="468982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9387-FC3D-FA48-B27B-FC7EAC39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Macintosh Word</Application>
  <DocSecurity>0</DocSecurity>
  <Lines>25</Lines>
  <Paragraphs>7</Paragraphs>
  <ScaleCrop>false</ScaleCrop>
  <Company>kicking ass and taking names inc.</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Lacroix</dc:creator>
  <cp:keywords/>
  <dc:description/>
  <cp:lastModifiedBy>Jesse Donaldson</cp:lastModifiedBy>
  <cp:revision>2</cp:revision>
  <cp:lastPrinted>2015-12-19T20:48:00Z</cp:lastPrinted>
  <dcterms:created xsi:type="dcterms:W3CDTF">2016-03-02T22:37:00Z</dcterms:created>
  <dcterms:modified xsi:type="dcterms:W3CDTF">2016-03-02T22:37:00Z</dcterms:modified>
</cp:coreProperties>
</file>